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1108"/>
        <w:gridCol w:w="3850"/>
        <w:gridCol w:w="162"/>
        <w:gridCol w:w="1108"/>
        <w:gridCol w:w="3850"/>
        <w:gridCol w:w="162"/>
        <w:gridCol w:w="1108"/>
        <w:gridCol w:w="190"/>
      </w:tblGrid>
      <w:tr w:rsidR="001E0407" w:rsidTr="001E0407">
        <w:trPr>
          <w:trHeight w:hRule="exact" w:val="3230"/>
          <w:jc w:val="right"/>
        </w:trPr>
        <w:tc>
          <w:tcPr>
            <w:tcW w:w="162" w:type="dxa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gridSpan w:val="3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5"/>
              <w:rPr>
                <w:rFonts w:ascii="Tahoma" w:eastAsia="Tahoma" w:hAnsi="Tahoma" w:cs="Tahoma"/>
                <w:b/>
                <w:bCs/>
                <w:sz w:val="61"/>
                <w:szCs w:val="61"/>
              </w:rPr>
            </w:pPr>
          </w:p>
          <w:p w:rsidR="001E0407" w:rsidRDefault="001E0407" w:rsidP="00740659">
            <w:pPr>
              <w:pStyle w:val="TableParagraph"/>
              <w:ind w:left="1257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05"/>
                <w:sz w:val="48"/>
              </w:rPr>
              <w:t>two of</w:t>
            </w:r>
            <w:r>
              <w:rPr>
                <w:rFonts w:ascii="Calibri"/>
                <w:color w:val="231F20"/>
                <w:spacing w:val="44"/>
                <w:w w:val="105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48"/>
              </w:rPr>
              <w:t>them</w:t>
            </w:r>
          </w:p>
        </w:tc>
        <w:tc>
          <w:tcPr>
            <w:tcW w:w="5120" w:type="dxa"/>
            <w:gridSpan w:val="3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118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10"/>
                <w:sz w:val="48"/>
              </w:rPr>
              <w:t>at the</w:t>
            </w:r>
            <w:r>
              <w:rPr>
                <w:rFonts w:ascii="Calibri"/>
                <w:color w:val="231F20"/>
                <w:spacing w:val="33"/>
                <w:w w:val="110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48"/>
              </w:rPr>
              <w:t>house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nil"/>
            </w:tcBorders>
          </w:tcPr>
          <w:p w:rsidR="001E0407" w:rsidRDefault="001E0407" w:rsidP="00740659"/>
        </w:tc>
      </w:tr>
      <w:tr w:rsidR="001E0407" w:rsidTr="001E0407">
        <w:trPr>
          <w:trHeight w:hRule="exact" w:val="3240"/>
          <w:jc w:val="right"/>
        </w:trPr>
        <w:tc>
          <w:tcPr>
            <w:tcW w:w="162" w:type="dxa"/>
            <w:vMerge/>
            <w:tcBorders>
              <w:left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gridSpan w:val="3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1002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25"/>
                <w:sz w:val="48"/>
              </w:rPr>
              <w:t>a good</w:t>
            </w:r>
            <w:r>
              <w:rPr>
                <w:rFonts w:ascii="Calibri"/>
                <w:color w:val="231F20"/>
                <w:spacing w:val="3"/>
                <w:w w:val="125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48"/>
              </w:rPr>
              <w:t>place</w:t>
            </w:r>
          </w:p>
        </w:tc>
        <w:tc>
          <w:tcPr>
            <w:tcW w:w="5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389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10"/>
                <w:sz w:val="48"/>
              </w:rPr>
              <w:t xml:space="preserve">some of the </w:t>
            </w:r>
            <w:r>
              <w:rPr>
                <w:rFonts w:ascii="Calibri"/>
                <w:color w:val="231F20"/>
                <w:spacing w:val="26"/>
                <w:w w:val="110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48"/>
              </w:rPr>
              <w:t>people</w:t>
            </w:r>
          </w:p>
        </w:tc>
        <w:tc>
          <w:tcPr>
            <w:tcW w:w="1298" w:type="dxa"/>
            <w:gridSpan w:val="2"/>
            <w:vMerge/>
            <w:tcBorders>
              <w:left w:val="single" w:sz="8" w:space="0" w:color="231F20"/>
              <w:right w:val="nil"/>
            </w:tcBorders>
          </w:tcPr>
          <w:p w:rsidR="001E0407" w:rsidRDefault="001E0407" w:rsidP="00740659"/>
        </w:tc>
      </w:tr>
      <w:tr w:rsidR="001E0407" w:rsidTr="001E0407">
        <w:trPr>
          <w:trHeight w:hRule="exact" w:val="3240"/>
          <w:jc w:val="right"/>
        </w:trPr>
        <w:tc>
          <w:tcPr>
            <w:tcW w:w="162" w:type="dxa"/>
            <w:vMerge/>
            <w:tcBorders>
              <w:left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gridSpan w:val="3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152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sz w:val="48"/>
              </w:rPr>
              <w:t>point  to it</w:t>
            </w:r>
          </w:p>
        </w:tc>
        <w:tc>
          <w:tcPr>
            <w:tcW w:w="5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121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15"/>
                <w:sz w:val="48"/>
              </w:rPr>
              <w:t>you may</w:t>
            </w:r>
            <w:r>
              <w:rPr>
                <w:rFonts w:ascii="Calibri"/>
                <w:color w:val="231F20"/>
                <w:spacing w:val="65"/>
                <w:w w:val="115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48"/>
              </w:rPr>
              <w:t>go</w:t>
            </w:r>
          </w:p>
        </w:tc>
        <w:tc>
          <w:tcPr>
            <w:tcW w:w="1298" w:type="dxa"/>
            <w:gridSpan w:val="2"/>
            <w:vMerge/>
            <w:tcBorders>
              <w:left w:val="single" w:sz="8" w:space="0" w:color="231F20"/>
              <w:right w:val="nil"/>
            </w:tcBorders>
          </w:tcPr>
          <w:p w:rsidR="001E0407" w:rsidRDefault="001E0407" w:rsidP="00740659"/>
        </w:tc>
      </w:tr>
      <w:tr w:rsidR="001E0407" w:rsidTr="001E0407">
        <w:trPr>
          <w:trHeight w:hRule="exact" w:val="3230"/>
          <w:jc w:val="right"/>
        </w:trPr>
        <w:tc>
          <w:tcPr>
            <w:tcW w:w="162" w:type="dxa"/>
            <w:vMerge/>
            <w:tcBorders>
              <w:left w:val="nil"/>
              <w:bottom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gridSpan w:val="3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1277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15"/>
                <w:sz w:val="48"/>
              </w:rPr>
              <w:t>they did</w:t>
            </w:r>
            <w:r>
              <w:rPr>
                <w:rFonts w:ascii="Calibri"/>
                <w:color w:val="231F20"/>
                <w:spacing w:val="27"/>
                <w:w w:val="115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48"/>
              </w:rPr>
              <w:t>go</w:t>
            </w:r>
          </w:p>
        </w:tc>
        <w:tc>
          <w:tcPr>
            <w:tcW w:w="5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54"/>
                <w:szCs w:val="54"/>
              </w:rPr>
            </w:pPr>
          </w:p>
          <w:p w:rsidR="001E0407" w:rsidRDefault="001E0407" w:rsidP="00740659">
            <w:pPr>
              <w:pStyle w:val="TableParagraph"/>
              <w:ind w:left="1237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20"/>
                <w:sz w:val="48"/>
              </w:rPr>
              <w:t>a big</w:t>
            </w:r>
            <w:r>
              <w:rPr>
                <w:rFonts w:ascii="Calibri"/>
                <w:color w:val="231F20"/>
                <w:spacing w:val="-49"/>
                <w:w w:val="120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48"/>
              </w:rPr>
              <w:t>house</w:t>
            </w:r>
          </w:p>
        </w:tc>
        <w:tc>
          <w:tcPr>
            <w:tcW w:w="1298" w:type="dxa"/>
            <w:gridSpan w:val="2"/>
            <w:vMerge/>
            <w:tcBorders>
              <w:left w:val="single" w:sz="8" w:space="0" w:color="231F20"/>
              <w:bottom w:val="nil"/>
              <w:right w:val="nil"/>
            </w:tcBorders>
          </w:tcPr>
          <w:p w:rsidR="001E0407" w:rsidRDefault="001E0407" w:rsidP="00740659"/>
        </w:tc>
      </w:tr>
      <w:tr w:rsidR="001E0407" w:rsidTr="001E0407">
        <w:tblPrEx>
          <w:jc w:val="left"/>
        </w:tblPrEx>
        <w:trPr>
          <w:trHeight w:hRule="exact" w:val="3230"/>
        </w:trPr>
        <w:tc>
          <w:tcPr>
            <w:tcW w:w="1270" w:type="dxa"/>
            <w:gridSpan w:val="2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gridSpan w:val="3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1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ind w:left="132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02"/>
                <w:sz w:val="48"/>
              </w:rPr>
              <w:t>must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22"/>
                <w:sz w:val="48"/>
              </w:rPr>
              <w:t>be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1"/>
                <w:sz w:val="48"/>
              </w:rPr>
              <w:t>his</w:t>
            </w:r>
          </w:p>
        </w:tc>
        <w:tc>
          <w:tcPr>
            <w:tcW w:w="5120" w:type="dxa"/>
            <w:gridSpan w:val="3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ind w:left="93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07"/>
                <w:sz w:val="48"/>
              </w:rPr>
              <w:t>turned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4"/>
                <w:sz w:val="48"/>
              </w:rPr>
              <w:t>out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4"/>
                <w:sz w:val="48"/>
              </w:rPr>
              <w:t>well</w:t>
            </w:r>
          </w:p>
        </w:tc>
        <w:tc>
          <w:tcPr>
            <w:tcW w:w="190" w:type="dxa"/>
            <w:vMerge w:val="restart"/>
            <w:tcBorders>
              <w:top w:val="single" w:sz="8" w:space="0" w:color="231F20"/>
              <w:left w:val="single" w:sz="8" w:space="0" w:color="231F20"/>
              <w:right w:val="nil"/>
            </w:tcBorders>
          </w:tcPr>
          <w:p w:rsidR="001E0407" w:rsidRDefault="001E0407" w:rsidP="00740659"/>
        </w:tc>
      </w:tr>
      <w:tr w:rsidR="001E0407" w:rsidTr="001E0407">
        <w:tblPrEx>
          <w:jc w:val="left"/>
        </w:tblPrEx>
        <w:trPr>
          <w:trHeight w:hRule="exact" w:val="3240"/>
        </w:trPr>
        <w:tc>
          <w:tcPr>
            <w:tcW w:w="1270" w:type="dxa"/>
            <w:gridSpan w:val="2"/>
            <w:vMerge/>
            <w:tcBorders>
              <w:left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gridSpan w:val="3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ind w:left="110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03"/>
                <w:sz w:val="48"/>
              </w:rPr>
              <w:t>form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48"/>
              </w:rPr>
              <w:t>one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8"/>
                <w:sz w:val="48"/>
              </w:rPr>
              <w:t>line</w:t>
            </w:r>
          </w:p>
        </w:tc>
        <w:tc>
          <w:tcPr>
            <w:tcW w:w="5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ind w:left="866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08"/>
                <w:sz w:val="48"/>
              </w:rPr>
              <w:t>they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8"/>
                <w:sz w:val="48"/>
              </w:rPr>
              <w:t>need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4"/>
                <w:sz w:val="48"/>
              </w:rPr>
              <w:t>help</w:t>
            </w:r>
          </w:p>
        </w:tc>
        <w:tc>
          <w:tcPr>
            <w:tcW w:w="190" w:type="dxa"/>
            <w:vMerge/>
            <w:tcBorders>
              <w:left w:val="single" w:sz="8" w:space="0" w:color="231F20"/>
              <w:right w:val="nil"/>
            </w:tcBorders>
          </w:tcPr>
          <w:p w:rsidR="001E0407" w:rsidRDefault="001E0407" w:rsidP="00740659"/>
        </w:tc>
      </w:tr>
      <w:tr w:rsidR="001E0407" w:rsidTr="001E0407">
        <w:tblPrEx>
          <w:jc w:val="left"/>
        </w:tblPrEx>
        <w:trPr>
          <w:trHeight w:hRule="exact" w:val="3240"/>
        </w:trPr>
        <w:tc>
          <w:tcPr>
            <w:tcW w:w="1270" w:type="dxa"/>
            <w:gridSpan w:val="2"/>
            <w:vMerge/>
            <w:tcBorders>
              <w:left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gridSpan w:val="3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90"/>
                <w:sz w:val="48"/>
              </w:rPr>
              <w:t>I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98"/>
                <w:sz w:val="48"/>
              </w:rPr>
              <w:t>li</w:t>
            </w:r>
            <w:r>
              <w:rPr>
                <w:rFonts w:ascii="Calibri"/>
                <w:color w:val="231F20"/>
                <w:spacing w:val="-9"/>
                <w:w w:val="98"/>
                <w:sz w:val="48"/>
              </w:rPr>
              <w:t>k</w:t>
            </w:r>
            <w:r>
              <w:rPr>
                <w:rFonts w:ascii="Calibri"/>
                <w:color w:val="231F20"/>
                <w:w w:val="122"/>
                <w:sz w:val="48"/>
              </w:rPr>
              <w:t>e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86"/>
                <w:sz w:val="48"/>
              </w:rPr>
              <w:t>it</w:t>
            </w:r>
          </w:p>
        </w:tc>
        <w:tc>
          <w:tcPr>
            <w:tcW w:w="5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5"/>
                <w:szCs w:val="65"/>
              </w:rPr>
            </w:pPr>
          </w:p>
          <w:p w:rsidR="001E0407" w:rsidRDefault="001E0407" w:rsidP="00740659">
            <w:pPr>
              <w:pStyle w:val="TableParagraph"/>
              <w:ind w:left="1366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07"/>
                <w:sz w:val="48"/>
              </w:rPr>
              <w:t>want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2"/>
                <w:sz w:val="48"/>
              </w:rPr>
              <w:t>to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48"/>
              </w:rPr>
              <w:t>go</w:t>
            </w:r>
          </w:p>
        </w:tc>
        <w:tc>
          <w:tcPr>
            <w:tcW w:w="190" w:type="dxa"/>
            <w:vMerge/>
            <w:tcBorders>
              <w:left w:val="single" w:sz="8" w:space="0" w:color="231F20"/>
              <w:right w:val="nil"/>
            </w:tcBorders>
          </w:tcPr>
          <w:p w:rsidR="001E0407" w:rsidRDefault="001E0407" w:rsidP="00740659"/>
        </w:tc>
      </w:tr>
      <w:tr w:rsidR="001E0407" w:rsidTr="001E0407">
        <w:tblPrEx>
          <w:jc w:val="left"/>
        </w:tblPrEx>
        <w:trPr>
          <w:trHeight w:hRule="exact" w:val="3230"/>
        </w:trPr>
        <w:tc>
          <w:tcPr>
            <w:tcW w:w="1270" w:type="dxa"/>
            <w:gridSpan w:val="2"/>
            <w:vMerge/>
            <w:tcBorders>
              <w:left w:val="nil"/>
              <w:bottom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gridSpan w:val="3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ind w:left="1211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18"/>
                <w:sz w:val="48"/>
              </w:rPr>
              <w:t>hand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86"/>
                <w:sz w:val="48"/>
              </w:rPr>
              <w:t>it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48"/>
              </w:rPr>
              <w:t>here</w:t>
            </w:r>
          </w:p>
        </w:tc>
        <w:tc>
          <w:tcPr>
            <w:tcW w:w="5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ind w:left="117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98"/>
                <w:sz w:val="48"/>
              </w:rPr>
              <w:t>turn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97"/>
                <w:sz w:val="48"/>
              </w:rPr>
              <w:t>this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9"/>
                <w:sz w:val="48"/>
              </w:rPr>
              <w:t>over</w:t>
            </w:r>
          </w:p>
        </w:tc>
        <w:tc>
          <w:tcPr>
            <w:tcW w:w="190" w:type="dxa"/>
            <w:vMerge/>
            <w:tcBorders>
              <w:left w:val="single" w:sz="8" w:space="0" w:color="231F20"/>
              <w:bottom w:val="nil"/>
              <w:right w:val="nil"/>
            </w:tcBorders>
          </w:tcPr>
          <w:p w:rsidR="001E0407" w:rsidRDefault="001E0407" w:rsidP="00740659"/>
        </w:tc>
      </w:tr>
      <w:tr w:rsidR="001E0407" w:rsidTr="001E0407">
        <w:trPr>
          <w:gridAfter w:val="3"/>
          <w:wAfter w:w="1460" w:type="dxa"/>
          <w:trHeight w:hRule="exact" w:val="3230"/>
          <w:jc w:val="right"/>
        </w:trPr>
        <w:tc>
          <w:tcPr>
            <w:tcW w:w="5120" w:type="dxa"/>
            <w:gridSpan w:val="3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63"/>
                <w:szCs w:val="63"/>
              </w:rPr>
            </w:pPr>
          </w:p>
          <w:p w:rsidR="001E0407" w:rsidRDefault="001E0407" w:rsidP="00740659">
            <w:pPr>
              <w:pStyle w:val="TableParagraph"/>
              <w:ind w:left="710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20"/>
                <w:sz w:val="48"/>
              </w:rPr>
              <w:t>read a</w:t>
            </w:r>
            <w:r>
              <w:rPr>
                <w:rFonts w:ascii="Calibri"/>
                <w:color w:val="231F20"/>
                <w:spacing w:val="-63"/>
                <w:w w:val="120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48"/>
              </w:rPr>
              <w:t>sentence</w:t>
            </w:r>
          </w:p>
        </w:tc>
        <w:tc>
          <w:tcPr>
            <w:tcW w:w="5120" w:type="dxa"/>
            <w:gridSpan w:val="3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1676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sz w:val="48"/>
              </w:rPr>
              <w:t>it is</w:t>
            </w:r>
            <w:r>
              <w:rPr>
                <w:rFonts w:ascii="Calibri"/>
                <w:color w:val="231F20"/>
                <w:spacing w:val="57"/>
                <w:sz w:val="48"/>
              </w:rPr>
              <w:t xml:space="preserve"> </w:t>
            </w:r>
            <w:r>
              <w:rPr>
                <w:rFonts w:ascii="Calibri"/>
                <w:color w:val="231F20"/>
                <w:sz w:val="48"/>
              </w:rPr>
              <w:t>time</w:t>
            </w:r>
          </w:p>
        </w:tc>
      </w:tr>
      <w:tr w:rsidR="001E0407" w:rsidTr="001E0407">
        <w:trPr>
          <w:gridAfter w:val="3"/>
          <w:wAfter w:w="1460" w:type="dxa"/>
          <w:trHeight w:hRule="exact" w:val="3240"/>
          <w:jc w:val="right"/>
        </w:trPr>
        <w:tc>
          <w:tcPr>
            <w:tcW w:w="5120" w:type="dxa"/>
            <w:gridSpan w:val="3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54"/>
                <w:szCs w:val="54"/>
              </w:rPr>
            </w:pPr>
          </w:p>
          <w:p w:rsidR="001E0407" w:rsidRDefault="001E0407" w:rsidP="00740659">
            <w:pPr>
              <w:pStyle w:val="TableParagraph"/>
              <w:ind w:left="56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10"/>
                <w:sz w:val="48"/>
              </w:rPr>
              <w:t>answer the</w:t>
            </w:r>
            <w:r>
              <w:rPr>
                <w:rFonts w:ascii="Calibri"/>
                <w:color w:val="231F20"/>
                <w:spacing w:val="60"/>
                <w:w w:val="110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48"/>
              </w:rPr>
              <w:t>phone</w:t>
            </w:r>
          </w:p>
        </w:tc>
        <w:tc>
          <w:tcPr>
            <w:tcW w:w="5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1467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10"/>
                <w:sz w:val="48"/>
              </w:rPr>
              <w:t>we will</w:t>
            </w:r>
            <w:r>
              <w:rPr>
                <w:rFonts w:ascii="Calibri"/>
                <w:color w:val="231F20"/>
                <w:spacing w:val="6"/>
                <w:w w:val="110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48"/>
              </w:rPr>
              <w:t>go</w:t>
            </w:r>
          </w:p>
        </w:tc>
      </w:tr>
      <w:tr w:rsidR="001E0407" w:rsidTr="001E0407">
        <w:trPr>
          <w:gridAfter w:val="3"/>
          <w:wAfter w:w="1460" w:type="dxa"/>
          <w:trHeight w:hRule="exact" w:val="3240"/>
          <w:jc w:val="right"/>
        </w:trPr>
        <w:tc>
          <w:tcPr>
            <w:tcW w:w="5120" w:type="dxa"/>
            <w:gridSpan w:val="3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1436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spacing w:val="-3"/>
                <w:sz w:val="48"/>
              </w:rPr>
              <w:t xml:space="preserve">like  </w:t>
            </w:r>
            <w:r>
              <w:rPr>
                <w:rFonts w:ascii="Calibri"/>
                <w:color w:val="231F20"/>
                <w:sz w:val="48"/>
              </w:rPr>
              <w:t>it</w:t>
            </w:r>
            <w:r>
              <w:rPr>
                <w:rFonts w:ascii="Calibri"/>
                <w:color w:val="231F20"/>
                <w:spacing w:val="61"/>
                <w:sz w:val="48"/>
              </w:rPr>
              <w:t xml:space="preserve"> </w:t>
            </w:r>
            <w:r>
              <w:rPr>
                <w:rFonts w:ascii="Calibri"/>
                <w:color w:val="231F20"/>
                <w:sz w:val="48"/>
              </w:rPr>
              <w:t>here</w:t>
            </w:r>
          </w:p>
        </w:tc>
        <w:tc>
          <w:tcPr>
            <w:tcW w:w="5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1152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10"/>
                <w:sz w:val="48"/>
              </w:rPr>
              <w:t>read this</w:t>
            </w:r>
            <w:r>
              <w:rPr>
                <w:rFonts w:ascii="Calibri"/>
                <w:color w:val="231F20"/>
                <w:spacing w:val="3"/>
                <w:w w:val="110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48"/>
              </w:rPr>
              <w:t>line</w:t>
            </w:r>
          </w:p>
        </w:tc>
      </w:tr>
      <w:tr w:rsidR="001E0407" w:rsidTr="001E0407">
        <w:trPr>
          <w:gridAfter w:val="3"/>
          <w:wAfter w:w="1460" w:type="dxa"/>
          <w:trHeight w:hRule="exact" w:val="3230"/>
          <w:jc w:val="right"/>
        </w:trPr>
        <w:tc>
          <w:tcPr>
            <w:tcW w:w="5120" w:type="dxa"/>
            <w:gridSpan w:val="3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93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15"/>
                <w:sz w:val="48"/>
              </w:rPr>
              <w:t>you may</w:t>
            </w:r>
            <w:r>
              <w:rPr>
                <w:rFonts w:ascii="Calibri"/>
                <w:color w:val="231F20"/>
                <w:spacing w:val="55"/>
                <w:w w:val="115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48"/>
              </w:rPr>
              <w:t>need</w:t>
            </w:r>
          </w:p>
        </w:tc>
        <w:tc>
          <w:tcPr>
            <w:tcW w:w="5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54"/>
                <w:szCs w:val="54"/>
              </w:rPr>
            </w:pPr>
          </w:p>
          <w:p w:rsidR="001E0407" w:rsidRDefault="001E0407" w:rsidP="00740659">
            <w:pPr>
              <w:pStyle w:val="TableParagraph"/>
              <w:ind w:left="1242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25"/>
                <w:sz w:val="48"/>
              </w:rPr>
              <w:t>a big</w:t>
            </w:r>
            <w:r>
              <w:rPr>
                <w:rFonts w:ascii="Calibri"/>
                <w:color w:val="231F20"/>
                <w:spacing w:val="17"/>
                <w:w w:val="125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48"/>
              </w:rPr>
              <w:t>place</w:t>
            </w:r>
          </w:p>
        </w:tc>
      </w:tr>
      <w:tr w:rsidR="001E0407" w:rsidTr="001E0407">
        <w:tblPrEx>
          <w:jc w:val="left"/>
        </w:tblPrEx>
        <w:trPr>
          <w:trHeight w:hRule="exact" w:val="3230"/>
        </w:trPr>
        <w:tc>
          <w:tcPr>
            <w:tcW w:w="1270" w:type="dxa"/>
            <w:gridSpan w:val="2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gridSpan w:val="3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1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ind w:left="136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12"/>
                <w:sz w:val="48"/>
              </w:rPr>
              <w:t>at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6"/>
                <w:sz w:val="48"/>
              </w:rPr>
              <w:t>the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48"/>
              </w:rPr>
              <w:t>time</w:t>
            </w:r>
          </w:p>
        </w:tc>
        <w:tc>
          <w:tcPr>
            <w:tcW w:w="5120" w:type="dxa"/>
            <w:gridSpan w:val="3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ind w:left="133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86"/>
                <w:sz w:val="48"/>
              </w:rPr>
              <w:t>it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96"/>
                <w:sz w:val="48"/>
              </w:rPr>
              <w:t>is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48"/>
              </w:rPr>
              <w:t>my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98"/>
                <w:sz w:val="48"/>
              </w:rPr>
              <w:t>turn</w:t>
            </w:r>
          </w:p>
        </w:tc>
        <w:tc>
          <w:tcPr>
            <w:tcW w:w="190" w:type="dxa"/>
            <w:vMerge w:val="restart"/>
            <w:tcBorders>
              <w:top w:val="single" w:sz="8" w:space="0" w:color="231F20"/>
              <w:left w:val="single" w:sz="8" w:space="0" w:color="231F20"/>
              <w:right w:val="nil"/>
            </w:tcBorders>
          </w:tcPr>
          <w:p w:rsidR="001E0407" w:rsidRDefault="001E0407" w:rsidP="00740659"/>
        </w:tc>
      </w:tr>
      <w:tr w:rsidR="001E0407" w:rsidTr="001E0407">
        <w:tblPrEx>
          <w:jc w:val="left"/>
        </w:tblPrEx>
        <w:trPr>
          <w:trHeight w:hRule="exact" w:val="3240"/>
        </w:trPr>
        <w:tc>
          <w:tcPr>
            <w:tcW w:w="1270" w:type="dxa"/>
            <w:gridSpan w:val="2"/>
            <w:vMerge/>
            <w:tcBorders>
              <w:left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gridSpan w:val="3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ind w:left="1180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25"/>
                <w:sz w:val="48"/>
              </w:rPr>
              <w:t>go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2"/>
                <w:sz w:val="48"/>
              </w:rPr>
              <w:t>to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3"/>
                <w:sz w:val="48"/>
              </w:rPr>
              <w:t>school</w:t>
            </w:r>
          </w:p>
        </w:tc>
        <w:tc>
          <w:tcPr>
            <w:tcW w:w="5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ind w:left="137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03"/>
                <w:sz w:val="48"/>
              </w:rPr>
              <w:t>form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34"/>
                <w:sz w:val="48"/>
              </w:rPr>
              <w:t>a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8"/>
                <w:sz w:val="48"/>
              </w:rPr>
              <w:t>line</w:t>
            </w:r>
          </w:p>
        </w:tc>
        <w:tc>
          <w:tcPr>
            <w:tcW w:w="190" w:type="dxa"/>
            <w:vMerge/>
            <w:tcBorders>
              <w:left w:val="single" w:sz="8" w:space="0" w:color="231F20"/>
              <w:right w:val="nil"/>
            </w:tcBorders>
          </w:tcPr>
          <w:p w:rsidR="001E0407" w:rsidRDefault="001E0407" w:rsidP="00740659"/>
        </w:tc>
      </w:tr>
      <w:tr w:rsidR="001E0407" w:rsidTr="001E0407">
        <w:tblPrEx>
          <w:jc w:val="left"/>
        </w:tblPrEx>
        <w:trPr>
          <w:trHeight w:hRule="exact" w:val="3240"/>
        </w:trPr>
        <w:tc>
          <w:tcPr>
            <w:tcW w:w="1270" w:type="dxa"/>
            <w:gridSpan w:val="2"/>
            <w:vMerge/>
            <w:tcBorders>
              <w:left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gridSpan w:val="3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86"/>
                <w:sz w:val="48"/>
              </w:rPr>
              <w:t>it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96"/>
                <w:sz w:val="48"/>
              </w:rPr>
              <w:t>is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98"/>
                <w:sz w:val="48"/>
              </w:rPr>
              <w:t>li</w:t>
            </w:r>
            <w:r>
              <w:rPr>
                <w:rFonts w:ascii="Calibri"/>
                <w:color w:val="231F20"/>
                <w:spacing w:val="-9"/>
                <w:w w:val="98"/>
                <w:sz w:val="48"/>
              </w:rPr>
              <w:t>k</w:t>
            </w:r>
            <w:r>
              <w:rPr>
                <w:rFonts w:ascii="Calibri"/>
                <w:color w:val="231F20"/>
                <w:w w:val="122"/>
                <w:sz w:val="48"/>
              </w:rPr>
              <w:t>e</w:t>
            </w:r>
          </w:p>
        </w:tc>
        <w:tc>
          <w:tcPr>
            <w:tcW w:w="5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5"/>
                <w:szCs w:val="65"/>
              </w:rPr>
            </w:pPr>
          </w:p>
          <w:p w:rsidR="001E0407" w:rsidRDefault="001E0407" w:rsidP="00740659">
            <w:pPr>
              <w:pStyle w:val="TableParagraph"/>
              <w:ind w:left="1196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08"/>
                <w:sz w:val="48"/>
              </w:rPr>
              <w:t>they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7"/>
                <w:sz w:val="48"/>
              </w:rPr>
              <w:t>want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2"/>
                <w:sz w:val="48"/>
              </w:rPr>
              <w:t>to</w:t>
            </w:r>
          </w:p>
        </w:tc>
        <w:tc>
          <w:tcPr>
            <w:tcW w:w="190" w:type="dxa"/>
            <w:vMerge/>
            <w:tcBorders>
              <w:left w:val="single" w:sz="8" w:space="0" w:color="231F20"/>
              <w:right w:val="nil"/>
            </w:tcBorders>
          </w:tcPr>
          <w:p w:rsidR="001E0407" w:rsidRDefault="001E0407" w:rsidP="00740659"/>
        </w:tc>
      </w:tr>
      <w:tr w:rsidR="001E0407" w:rsidTr="001E0407">
        <w:tblPrEx>
          <w:jc w:val="left"/>
        </w:tblPrEx>
        <w:trPr>
          <w:trHeight w:hRule="exact" w:val="3230"/>
        </w:trPr>
        <w:tc>
          <w:tcPr>
            <w:tcW w:w="1270" w:type="dxa"/>
            <w:gridSpan w:val="2"/>
            <w:vMerge/>
            <w:tcBorders>
              <w:left w:val="nil"/>
              <w:bottom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gridSpan w:val="3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ind w:left="1041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08"/>
                <w:sz w:val="48"/>
              </w:rPr>
              <w:t>they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91"/>
                <w:sz w:val="48"/>
              </w:rPr>
              <w:t>still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8"/>
                <w:sz w:val="48"/>
              </w:rPr>
              <w:t>need</w:t>
            </w:r>
          </w:p>
        </w:tc>
        <w:tc>
          <w:tcPr>
            <w:tcW w:w="5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62"/>
                <w:szCs w:val="62"/>
              </w:rPr>
            </w:pPr>
          </w:p>
          <w:p w:rsidR="001E0407" w:rsidRDefault="001E0407" w:rsidP="00740659">
            <w:pPr>
              <w:pStyle w:val="TableParagraph"/>
              <w:ind w:left="1402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98"/>
                <w:sz w:val="48"/>
              </w:rPr>
              <w:t>turn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86"/>
                <w:sz w:val="48"/>
              </w:rPr>
              <w:t>it</w:t>
            </w:r>
            <w:r>
              <w:rPr>
                <w:rFonts w:ascii="Calibri"/>
                <w:color w:val="231F20"/>
                <w:spacing w:val="28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9"/>
                <w:sz w:val="48"/>
              </w:rPr>
              <w:t>over</w:t>
            </w:r>
          </w:p>
        </w:tc>
        <w:tc>
          <w:tcPr>
            <w:tcW w:w="190" w:type="dxa"/>
            <w:vMerge/>
            <w:tcBorders>
              <w:left w:val="single" w:sz="8" w:space="0" w:color="231F20"/>
              <w:bottom w:val="nil"/>
              <w:right w:val="nil"/>
            </w:tcBorders>
          </w:tcPr>
          <w:p w:rsidR="001E0407" w:rsidRDefault="001E0407" w:rsidP="00740659"/>
        </w:tc>
      </w:tr>
    </w:tbl>
    <w:p w:rsidR="001E0407" w:rsidRDefault="001E0407" w:rsidP="001E0407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5120"/>
        <w:gridCol w:w="5120"/>
        <w:gridCol w:w="1298"/>
      </w:tblGrid>
      <w:tr w:rsidR="001E0407" w:rsidTr="00740659">
        <w:trPr>
          <w:trHeight w:hRule="exact" w:val="3230"/>
          <w:jc w:val="right"/>
        </w:trPr>
        <w:tc>
          <w:tcPr>
            <w:tcW w:w="162" w:type="dxa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5"/>
              <w:rPr>
                <w:rFonts w:ascii="Tahoma" w:eastAsia="Tahoma" w:hAnsi="Tahoma" w:cs="Tahoma"/>
                <w:b/>
                <w:bCs/>
                <w:sz w:val="61"/>
                <w:szCs w:val="61"/>
              </w:rPr>
            </w:pPr>
          </w:p>
          <w:p w:rsidR="001E0407" w:rsidRDefault="001E0407" w:rsidP="00740659">
            <w:pPr>
              <w:pStyle w:val="TableParagraph"/>
              <w:ind w:left="1489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sz w:val="48"/>
              </w:rPr>
              <w:t>set  it</w:t>
            </w:r>
            <w:r>
              <w:rPr>
                <w:rFonts w:ascii="Calibri"/>
                <w:color w:val="231F20"/>
                <w:spacing w:val="29"/>
                <w:sz w:val="48"/>
              </w:rPr>
              <w:t xml:space="preserve"> </w:t>
            </w:r>
            <w:r>
              <w:rPr>
                <w:rFonts w:ascii="Calibri"/>
                <w:color w:val="231F20"/>
                <w:sz w:val="48"/>
              </w:rPr>
              <w:t>here</w:t>
            </w:r>
          </w:p>
        </w:tc>
        <w:tc>
          <w:tcPr>
            <w:tcW w:w="5120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120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sz w:val="48"/>
              </w:rPr>
              <w:t>it is still</w:t>
            </w:r>
            <w:r>
              <w:rPr>
                <w:rFonts w:ascii="Calibri"/>
                <w:color w:val="231F20"/>
                <w:spacing w:val="48"/>
                <w:sz w:val="48"/>
              </w:rPr>
              <w:t xml:space="preserve"> </w:t>
            </w:r>
            <w:r>
              <w:rPr>
                <w:rFonts w:ascii="Calibri"/>
                <w:color w:val="231F20"/>
                <w:sz w:val="48"/>
              </w:rPr>
              <w:t>there</w:t>
            </w:r>
          </w:p>
        </w:tc>
        <w:tc>
          <w:tcPr>
            <w:tcW w:w="1298" w:type="dxa"/>
            <w:vMerge w:val="restart"/>
            <w:tcBorders>
              <w:top w:val="single" w:sz="8" w:space="0" w:color="231F20"/>
              <w:left w:val="single" w:sz="8" w:space="0" w:color="231F20"/>
              <w:right w:val="nil"/>
            </w:tcBorders>
          </w:tcPr>
          <w:p w:rsidR="001E0407" w:rsidRDefault="001E0407" w:rsidP="00740659"/>
        </w:tc>
      </w:tr>
      <w:tr w:rsidR="001E0407" w:rsidTr="00740659">
        <w:trPr>
          <w:trHeight w:hRule="exact" w:val="3240"/>
          <w:jc w:val="right"/>
        </w:trPr>
        <w:tc>
          <w:tcPr>
            <w:tcW w:w="162" w:type="dxa"/>
            <w:vMerge/>
            <w:tcBorders>
              <w:left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93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05"/>
                <w:sz w:val="48"/>
              </w:rPr>
              <w:t>turned out</w:t>
            </w:r>
            <w:r>
              <w:rPr>
                <w:rFonts w:ascii="Calibri"/>
                <w:color w:val="231F20"/>
                <w:spacing w:val="63"/>
                <w:w w:val="105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48"/>
              </w:rPr>
              <w:t>well</w:t>
            </w:r>
          </w:p>
        </w:tc>
        <w:tc>
          <w:tcPr>
            <w:tcW w:w="512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8"/>
                <w:szCs w:val="58"/>
              </w:rPr>
            </w:pPr>
          </w:p>
          <w:p w:rsidR="001E0407" w:rsidRDefault="001E0407" w:rsidP="00740659">
            <w:pPr>
              <w:pStyle w:val="TableParagraph"/>
              <w:ind w:left="164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05"/>
                <w:sz w:val="48"/>
              </w:rPr>
              <w:t>put it</w:t>
            </w:r>
            <w:r>
              <w:rPr>
                <w:rFonts w:ascii="Calibri"/>
                <w:color w:val="231F20"/>
                <w:spacing w:val="59"/>
                <w:w w:val="105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48"/>
              </w:rPr>
              <w:t>up</w:t>
            </w:r>
          </w:p>
        </w:tc>
        <w:tc>
          <w:tcPr>
            <w:tcW w:w="1298" w:type="dxa"/>
            <w:vMerge/>
            <w:tcBorders>
              <w:left w:val="single" w:sz="8" w:space="0" w:color="231F20"/>
              <w:right w:val="nil"/>
            </w:tcBorders>
          </w:tcPr>
          <w:p w:rsidR="001E0407" w:rsidRDefault="001E0407" w:rsidP="00740659"/>
        </w:tc>
      </w:tr>
      <w:tr w:rsidR="001E0407" w:rsidTr="00740659">
        <w:trPr>
          <w:trHeight w:hRule="exact" w:val="3240"/>
          <w:jc w:val="right"/>
        </w:trPr>
        <w:tc>
          <w:tcPr>
            <w:tcW w:w="162" w:type="dxa"/>
            <w:vMerge/>
            <w:tcBorders>
              <w:left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57"/>
                <w:szCs w:val="57"/>
              </w:rPr>
            </w:pPr>
          </w:p>
          <w:p w:rsidR="001E0407" w:rsidRDefault="001E0407" w:rsidP="00740659">
            <w:pPr>
              <w:pStyle w:val="TableParagraph"/>
              <w:ind w:left="1039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10"/>
                <w:sz w:val="48"/>
              </w:rPr>
              <w:t>at some</w:t>
            </w:r>
            <w:r>
              <w:rPr>
                <w:rFonts w:ascii="Calibri"/>
                <w:color w:val="231F20"/>
                <w:spacing w:val="40"/>
                <w:w w:val="110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48"/>
              </w:rPr>
              <w:t>point</w:t>
            </w:r>
          </w:p>
        </w:tc>
        <w:tc>
          <w:tcPr>
            <w:tcW w:w="512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57"/>
                <w:szCs w:val="57"/>
              </w:rPr>
            </w:pPr>
          </w:p>
          <w:p w:rsidR="001E0407" w:rsidRDefault="001E0407" w:rsidP="00740659">
            <w:pPr>
              <w:pStyle w:val="TableParagraph"/>
              <w:ind w:left="1066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10"/>
                <w:sz w:val="48"/>
              </w:rPr>
              <w:t>just my</w:t>
            </w:r>
            <w:r>
              <w:rPr>
                <w:rFonts w:ascii="Calibri"/>
                <w:color w:val="231F20"/>
                <w:spacing w:val="54"/>
                <w:w w:val="110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48"/>
              </w:rPr>
              <w:t>name</w:t>
            </w:r>
          </w:p>
        </w:tc>
        <w:tc>
          <w:tcPr>
            <w:tcW w:w="1298" w:type="dxa"/>
            <w:vMerge/>
            <w:tcBorders>
              <w:left w:val="single" w:sz="8" w:space="0" w:color="231F20"/>
              <w:right w:val="nil"/>
            </w:tcBorders>
          </w:tcPr>
          <w:p w:rsidR="001E0407" w:rsidRDefault="001E0407" w:rsidP="00740659"/>
        </w:tc>
      </w:tr>
      <w:tr w:rsidR="001E0407" w:rsidTr="00740659">
        <w:trPr>
          <w:trHeight w:hRule="exact" w:val="3230"/>
          <w:jc w:val="right"/>
        </w:trPr>
        <w:tc>
          <w:tcPr>
            <w:tcW w:w="162" w:type="dxa"/>
            <w:vMerge/>
            <w:tcBorders>
              <w:left w:val="nil"/>
              <w:bottom w:val="nil"/>
              <w:right w:val="single" w:sz="8" w:space="0" w:color="231F20"/>
            </w:tcBorders>
          </w:tcPr>
          <w:p w:rsidR="001E0407" w:rsidRDefault="001E0407" w:rsidP="00740659"/>
        </w:tc>
        <w:tc>
          <w:tcPr>
            <w:tcW w:w="512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57"/>
                <w:szCs w:val="57"/>
              </w:rPr>
            </w:pPr>
          </w:p>
          <w:p w:rsidR="001E0407" w:rsidRDefault="001E0407" w:rsidP="00740659">
            <w:pPr>
              <w:pStyle w:val="TableParagraph"/>
              <w:ind w:left="931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w w:val="110"/>
                <w:sz w:val="48"/>
              </w:rPr>
              <w:t>study in</w:t>
            </w:r>
            <w:r>
              <w:rPr>
                <w:rFonts w:ascii="Calibri"/>
                <w:color w:val="231F20"/>
                <w:spacing w:val="28"/>
                <w:w w:val="110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48"/>
              </w:rPr>
              <w:t>school</w:t>
            </w:r>
          </w:p>
        </w:tc>
        <w:tc>
          <w:tcPr>
            <w:tcW w:w="5120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1E0407" w:rsidRDefault="001E0407" w:rsidP="00740659">
            <w:pPr>
              <w:pStyle w:val="TableParagraph"/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</w:p>
          <w:p w:rsidR="001E0407" w:rsidRDefault="001E0407" w:rsidP="00740659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54"/>
                <w:szCs w:val="54"/>
              </w:rPr>
            </w:pPr>
          </w:p>
          <w:p w:rsidR="001E0407" w:rsidRDefault="001E0407" w:rsidP="00740659">
            <w:pPr>
              <w:pStyle w:val="TableParagraph"/>
              <w:ind w:left="144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231F20"/>
                <w:spacing w:val="-3"/>
                <w:w w:val="110"/>
                <w:sz w:val="48"/>
              </w:rPr>
              <w:t xml:space="preserve">keep </w:t>
            </w:r>
            <w:r>
              <w:rPr>
                <w:rFonts w:ascii="Calibri"/>
                <w:color w:val="231F20"/>
                <w:w w:val="110"/>
                <w:sz w:val="48"/>
              </w:rPr>
              <w:t>it</w:t>
            </w:r>
            <w:r>
              <w:rPr>
                <w:rFonts w:ascii="Calibri"/>
                <w:color w:val="231F20"/>
                <w:spacing w:val="80"/>
                <w:w w:val="110"/>
                <w:sz w:val="48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48"/>
              </w:rPr>
              <w:t>up</w:t>
            </w:r>
          </w:p>
        </w:tc>
        <w:tc>
          <w:tcPr>
            <w:tcW w:w="1298" w:type="dxa"/>
            <w:vMerge/>
            <w:tcBorders>
              <w:left w:val="single" w:sz="8" w:space="0" w:color="231F20"/>
              <w:bottom w:val="nil"/>
              <w:right w:val="nil"/>
            </w:tcBorders>
          </w:tcPr>
          <w:p w:rsidR="001E0407" w:rsidRDefault="001E0407" w:rsidP="00740659"/>
        </w:tc>
      </w:tr>
    </w:tbl>
    <w:p w:rsidR="001E0407" w:rsidRDefault="001E0407" w:rsidP="001E0407">
      <w:pPr>
        <w:spacing w:line="233" w:lineRule="exact"/>
        <w:rPr>
          <w:rFonts w:ascii="Tahoma" w:eastAsia="Tahoma" w:hAnsi="Tahoma" w:cs="Tahoma"/>
          <w:sz w:val="20"/>
          <w:szCs w:val="20"/>
        </w:rPr>
        <w:sectPr w:rsidR="001E0407" w:rsidSect="001E0407">
          <w:pgSz w:w="12240" w:h="15840"/>
          <w:pgMar w:top="640" w:right="0" w:bottom="440" w:left="420" w:header="720" w:footer="720" w:gutter="0"/>
          <w:cols w:space="720"/>
        </w:sectPr>
      </w:pPr>
    </w:p>
    <w:p w:rsidR="004A028D" w:rsidRPr="001E0407" w:rsidRDefault="004A028D" w:rsidP="001E0407">
      <w:bookmarkStart w:id="0" w:name="_GoBack"/>
      <w:bookmarkEnd w:id="0"/>
    </w:p>
    <w:sectPr w:rsidR="004A028D" w:rsidRPr="001E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7"/>
    <w:rsid w:val="001E0407"/>
    <w:rsid w:val="004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C1218-A6D1-47B5-845C-D07BA3E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040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E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Doster, Darlene</dc:creator>
  <cp:keywords/>
  <dc:description/>
  <cp:lastModifiedBy>Doster, Darlene</cp:lastModifiedBy>
  <cp:revision>1</cp:revision>
  <dcterms:created xsi:type="dcterms:W3CDTF">2015-06-05T18:22:00Z</dcterms:created>
  <dcterms:modified xsi:type="dcterms:W3CDTF">2015-06-05T18:26:00Z</dcterms:modified>
</cp:coreProperties>
</file>